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mc="http://schemas.openxmlformats.org/markup-compatibility/2006" xmlns:w="http://schemas.openxmlformats.org/wordprocessingml/2006/main" w:conformance="transitional" mc:Ignorable="vyd">
  <w:background/>
  <w:body vyd:_id="vyd:mhcx1aad79ouu2">
    <w:p w:rsidR="006531B6" w:rsidRPr="007A3B62" w:rsidRDefault="006531B6" w:rsidP="00A350CE" vyd:_id="vyd:mhcx1ac0xy2c3y">
      <w:pPr>
        <w:rPr/>
      </w:pPr>
      <w:r>
        <w:rPr/>
        <w:t vyd:_id="vyd:mhcx2yx977k0w5">Ваше тело — завод по производству «защитных сил» для мозга 🏭🧠</w:t>
      </w:r>
    </w:p>
    <w:p w:rsidR="006531B6" w:rsidRPr="007A3B62" w:rsidRDefault="006531B6" w:rsidP="00A350CE" vyd:_id="vyd:mhcx2yx8pfu0pq">
      <w:pPr>
        <w:rPr/>
      </w:pPr>
    </w:p>
    <w:p w:rsidR="006531B6" w:rsidRPr="007A3B62" w:rsidRDefault="006531B6" w:rsidP="00A350CE" vyd:_id="vyd:mhcx2yx7t0ivh1">
      <w:pPr>
        <w:rPr/>
      </w:pPr>
      <w:r>
        <w:rPr/>
        <w:t vyd:_id="vyd:mhcx2yx6yat2p6">Каждый день, без выходных и перерывов, внутри вас кипит работа. Ваше тело — это невероятно сложный и высокотехнологичный завод, главная задача которого защищать самый ценный актив -  мозг.</w:t>
      </w:r>
    </w:p>
    <w:p w:rsidR="006531B6" w:rsidRPr="007A3B62" w:rsidRDefault="006531B6" w:rsidP="00A350CE" vyd:_id="vyd:mhcx2yx59q731q">
      <w:pPr>
        <w:rPr/>
      </w:pPr>
    </w:p>
    <w:p w:rsidR="006531B6" w:rsidRPr="007A3B62" w:rsidRDefault="006531B6" w:rsidP="00A350CE" vyd:_id="vyd:mhcx2yx4yd24qh">
      <w:pPr>
        <w:rPr/>
      </w:pPr>
      <w:r>
        <w:rPr/>
        <w:t vyd:_id="vyd:mhcx2yx3pgvbz7">📈 На конвейере сегодня:</w:t>
      </w:r>
    </w:p>
    <w:p w:rsidR="006531B6" w:rsidRPr="007A3B62" w:rsidRDefault="006531B6" w:rsidP="00A350CE" vyd:_id="vyd:mhcx2yx2rf5bco">
      <w:pPr>
        <w:rPr/>
      </w:pPr>
    </w:p>
    <w:p w:rsidR="006531B6" w:rsidRPr="007A3B62" w:rsidRDefault="006531B6" w:rsidP="00A350CE" vyd:_id="vyd:mhcx2yx15yi51w">
      <w:pPr>
        <w:rPr/>
      </w:pPr>
      <w:r>
        <w:rPr/>
        <w:t vyd:_id="vyd:mhcx2yx0irt4c6">🎯 «Здоровье сосудов»: гладкие и чистые «трубопроводы» — залог бесперебойной поставки кислорода.</w:t>
      </w:r>
    </w:p>
    <w:p w:rsidR="006531B6" w:rsidRPr="007A3B62" w:rsidRDefault="006531B6" w:rsidP="00A350CE" vyd:_id="vyd:mhcx2ywzmc4rpa">
      <w:pPr>
        <w:rPr/>
      </w:pPr>
    </w:p>
    <w:p w:rsidR="006531B6" w:rsidRPr="007A3B62" w:rsidRDefault="006531B6" w:rsidP="00A350CE" vyd:_id="vyd:mhcx2ywy0v9z8s">
      <w:pPr>
        <w:rPr/>
      </w:pPr>
      <w:r>
        <w:rPr/>
        <w:t vyd:_id="vyd:mhcx2ywx9ny7ix">🌀 «Эластичность»: гибкие и прочные стенки сосудов, которые выдерживают любые нагрузки.</w:t>
      </w:r>
    </w:p>
    <w:p w:rsidR="006531B6" w:rsidRPr="007A3B62" w:rsidRDefault="006531B6" w:rsidP="00A350CE" vyd:_id="vyd:mhcx2yww5eg9sd">
      <w:pPr>
        <w:rPr/>
      </w:pPr>
    </w:p>
    <w:p w:rsidR="006531B6" w:rsidRPr="007A3B62" w:rsidRDefault="006531B6" w:rsidP="00A350CE" vyd:_id="vyd:mhcx2ywvhvdaxa">
      <w:pPr>
        <w:rPr/>
      </w:pPr>
      <w:r>
        <w:rPr/>
        <w:t vyd:_id="vyd:mhcx2ywt7zw2q1">🛡 «Крепкие стенки»: надежная броня против износа и повреждений.</w:t>
      </w:r>
    </w:p>
    <w:p w:rsidR="006531B6" w:rsidRPr="007A3B62" w:rsidRDefault="006531B6" w:rsidP="00A350CE" vyd:_id="vyd:mhcx2ywsvpqah0">
      <w:pPr>
        <w:rPr/>
      </w:pPr>
    </w:p>
    <w:p w:rsidR="006531B6" w:rsidRPr="007A3B62" w:rsidRDefault="006531B6" w:rsidP="00A350CE" vyd:_id="vyd:mhcx2ywqvyeiac">
      <w:pPr>
        <w:rPr/>
      </w:pPr>
      <w:r>
        <w:rPr/>
        <w:t vyd:_id="vyd:mhcx2ywpmlysae">Чтобы ваш организм  работал без сбоев, важно соблюдать простые, но эффективные правила техники безопасности:</w:t>
      </w:r>
    </w:p>
    <w:p w:rsidR="006531B6" w:rsidRPr="007A3B62" w:rsidRDefault="006531B6" w:rsidP="00A350CE" vyd:_id="vyd:mhcx2ywoae7681">
      <w:pPr>
        <w:rPr/>
      </w:pPr>
    </w:p>
    <w:p w:rsidR="006531B6" w:rsidRPr="007A3B62" w:rsidRDefault="006531B6" w:rsidP="00A350CE" vyd:_id="vyd:mhcx2ywn2xywj1">
      <w:pPr>
        <w:rPr/>
      </w:pPr>
      <w:r>
        <w:rPr/>
        <w:t vyd:_id="vyd:mhcx2ywmyclxif">✅ Регулярные ТО (диспансеризация): контролируйте артериальное давление, уровень холестерина и сахара в крови.</w:t>
      </w:r>
    </w:p>
    <w:p w:rsidR="006531B6" w:rsidRPr="007A3B62" w:rsidRDefault="006531B6" w:rsidP="00A350CE" vyd:_id="vyd:mhcx2ywlot75ej">
      <w:pPr>
        <w:rPr/>
      </w:pPr>
      <w:r>
        <w:rPr/>
        <w:t vyd:_id="vyd:mhcx2ywk8f5fdy">✅ Качественное сырье (питание): меньше соли, сахара и насыщенных жиров. Больше овощей, фруктов и полезных злаков.</w:t>
      </w:r>
    </w:p>
    <w:p w:rsidR="006531B6" w:rsidRPr="007A3B62" w:rsidRDefault="006531B6" w:rsidP="00A350CE" vyd:_id="vyd:mhcx2ywjte7m9j">
      <w:pPr>
        <w:rPr/>
      </w:pPr>
      <w:r>
        <w:rPr/>
        <w:t vyd:_id="vyd:mhcx2ywih29rx9">✅ Снижение вредных выбросов (отказ от курения и алкоголя).</w:t>
      </w:r>
    </w:p>
    <w:p w:rsidR="006531B6" w:rsidRPr="007A3B62" w:rsidRDefault="006531B6" w:rsidP="00A350CE" vyd:_id="vyd:mhcx2ywirs8i1o">
      <w:pPr>
        <w:rPr/>
      </w:pPr>
      <w:r>
        <w:rPr/>
        <w:t vyd:_id="vyd:mhcx2ywhgvxtye">✅ Профилактика перегрузок (борьба со стрессом): находите время на отдых и восстановление.</w:t>
      </w:r>
    </w:p>
    <w:p w:rsidR="006531B6" w:rsidRPr="007A3B62" w:rsidRDefault="006531B6" w:rsidP="00A350CE" vyd:_id="vyd:mhcx2ywgmaw386">
      <w:pPr>
        <w:rPr/>
      </w:pPr>
      <w:r>
        <w:rPr/>
        <w:t vyd:_id="vyd:mhcx2ywfpfaa0r">✅ Регулярные рабочие циклы (физическая активность): не менее 30 минут умеренной нагрузки в день.</w:t>
      </w:r>
    </w:p>
    <w:p w:rsidR="006531B6" w:rsidRPr="007A3B62" w:rsidRDefault="006531B6" w:rsidP="00A350CE" vyd:_id="vyd:mhcx2ywdtrlorq">
      <w:pPr>
        <w:rPr/>
      </w:pPr>
    </w:p>
    <w:p w:rsidR="006531B6" w:rsidRPr="007A3B62" w:rsidRDefault="006531B6" w:rsidP="00A350CE" vyd:_id="vyd:mhcx2ywam3wwm6">
      <w:r>
        <w:rPr/>
        <w:t vyd:_id="vyd:mhcx2yw8ver67k">Помните, от ваших решений зависит, будет ли ваш мозг под надежной защитой.</w:t>
      </w:r>
    </w:p>
    <w:sectPr vyd:_id="vyd:mhcx1abzfpwl7h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unk1="http://schemas.microsoft.com/office/word/2023/wordml/word16du"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v="urn:schemas-microsoft-com:vml" xmlns:w="http://schemas.openxmlformats.org/wordprocessingml/2006/main" xmlns:m="http://schemas.openxmlformats.org/officeDocument/2006/math" xmlns:w15="http://schemas.microsoft.com/office/word/2012/wordml">
  <w15:chartTrackingRefBased/>
  <w15:docId w15:val="{9461E328-93DC-9D4C-AD02-F8EA458366DF}"/>
  <w:zoom w:percent="100"/>
  <w:displayBackgroundShape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14="http://schemas.microsoft.com/office/word/2010/wordml" xmlns:w="http://schemas.openxmlformats.org/wordprocessingml/2006/main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unk1="http://schemas.microsoft.com/office/word/2023/wordml/word16du"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